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1521" w14:textId="39AD72E0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 xml:space="preserve">Title: </w:t>
      </w:r>
      <w:r w:rsidR="00562C91">
        <w:rPr>
          <w:b/>
        </w:rPr>
        <w:t>Housing Specialist</w:t>
      </w:r>
    </w:p>
    <w:p w14:paraId="4976546D" w14:textId="43647BEE" w:rsidR="00B97379" w:rsidRPr="00304468" w:rsidRDefault="00B97379" w:rsidP="009E28A0">
      <w:pPr>
        <w:spacing w:after="0"/>
        <w:rPr>
          <w:b/>
        </w:rPr>
      </w:pPr>
      <w:r w:rsidRPr="00304468">
        <w:rPr>
          <w:b/>
        </w:rPr>
        <w:t>Reports to</w:t>
      </w:r>
      <w:r w:rsidRPr="00CD7649">
        <w:rPr>
          <w:b/>
        </w:rPr>
        <w:t xml:space="preserve">: </w:t>
      </w:r>
      <w:r w:rsidR="00904FDD" w:rsidRPr="00CD7649">
        <w:rPr>
          <w:b/>
        </w:rPr>
        <w:t>Section 8 Coordinator</w:t>
      </w:r>
      <w:r w:rsidR="00CD7649" w:rsidRPr="00CD7649">
        <w:rPr>
          <w:b/>
        </w:rPr>
        <w:t xml:space="preserve"> an</w:t>
      </w:r>
      <w:r w:rsidR="00CD7649">
        <w:rPr>
          <w:b/>
        </w:rPr>
        <w:t>d Executive Director</w:t>
      </w:r>
    </w:p>
    <w:p w14:paraId="5B91C292" w14:textId="77777777" w:rsidR="00304468" w:rsidRDefault="00304468" w:rsidP="009E28A0">
      <w:pPr>
        <w:spacing w:after="0"/>
        <w:rPr>
          <w:b/>
        </w:rPr>
      </w:pPr>
    </w:p>
    <w:p w14:paraId="01E2473D" w14:textId="77777777" w:rsidR="00B97379" w:rsidRDefault="00B97379" w:rsidP="009E28A0">
      <w:pPr>
        <w:spacing w:after="0"/>
        <w:rPr>
          <w:b/>
        </w:rPr>
      </w:pPr>
      <w:r w:rsidRPr="00304468">
        <w:rPr>
          <w:b/>
        </w:rPr>
        <w:t>General Description:</w:t>
      </w:r>
    </w:p>
    <w:p w14:paraId="60D3ADB9" w14:textId="77777777" w:rsidR="009E28A0" w:rsidRPr="00304468" w:rsidRDefault="009E28A0" w:rsidP="009E28A0">
      <w:pPr>
        <w:spacing w:after="0"/>
        <w:rPr>
          <w:b/>
        </w:rPr>
      </w:pPr>
    </w:p>
    <w:p w14:paraId="04C469A6" w14:textId="1E3D7F34" w:rsidR="004B369F" w:rsidRDefault="004B369F" w:rsidP="004B369F">
      <w:pPr>
        <w:spacing w:after="0"/>
      </w:pPr>
      <w:r>
        <w:t>The Housing Specialist supports the mission of DCHA by working with low</w:t>
      </w:r>
      <w:r w:rsidR="00CD7649">
        <w:t>-</w:t>
      </w:r>
      <w:r>
        <w:t xml:space="preserve">income families and individuals to assist with </w:t>
      </w:r>
      <w:r w:rsidR="00D21B22">
        <w:t xml:space="preserve">administration of the Section 8 Housing Choice Voucher </w:t>
      </w:r>
      <w:r w:rsidR="005A734B">
        <w:t xml:space="preserve">(HCV) </w:t>
      </w:r>
      <w:r w:rsidR="00D21B22">
        <w:t xml:space="preserve">program.  </w:t>
      </w:r>
      <w:r w:rsidR="005A734B">
        <w:t>While the primary role of this position is as a housing specialist, depending upon workload, there may also be some cross functional duties</w:t>
      </w:r>
      <w:r w:rsidR="00D21B22">
        <w:t xml:space="preserve"> </w:t>
      </w:r>
      <w:r w:rsidR="005A734B">
        <w:t xml:space="preserve">related to </w:t>
      </w:r>
      <w:r w:rsidR="00D305A8">
        <w:t xml:space="preserve">determining </w:t>
      </w:r>
      <w:r w:rsidR="005A734B">
        <w:t>housing eligibility</w:t>
      </w:r>
      <w:r w:rsidR="009A6E1B">
        <w:t xml:space="preserve"> and supporting initial lease up processes</w:t>
      </w:r>
      <w:r w:rsidR="005A734B">
        <w:t xml:space="preserve"> </w:t>
      </w:r>
      <w:r w:rsidR="00D305A8">
        <w:t xml:space="preserve">for the </w:t>
      </w:r>
      <w:r w:rsidR="005A734B">
        <w:t>Section 8 HCV program.</w:t>
      </w:r>
    </w:p>
    <w:p w14:paraId="55F8770B" w14:textId="77777777" w:rsidR="005A734B" w:rsidRDefault="005A734B" w:rsidP="004B369F">
      <w:pPr>
        <w:spacing w:after="0"/>
      </w:pPr>
    </w:p>
    <w:p w14:paraId="2D489717" w14:textId="6048F60C" w:rsidR="009E28A0" w:rsidRDefault="00B97379" w:rsidP="009E28A0">
      <w:pPr>
        <w:spacing w:after="0"/>
        <w:rPr>
          <w:b/>
        </w:rPr>
      </w:pPr>
      <w:r w:rsidRPr="00304468">
        <w:rPr>
          <w:b/>
        </w:rPr>
        <w:t>Duties and Responsibilities:</w:t>
      </w:r>
    </w:p>
    <w:p w14:paraId="6A140AB7" w14:textId="77777777" w:rsidR="00D305A8" w:rsidRPr="00304468" w:rsidRDefault="00D305A8" w:rsidP="009E28A0">
      <w:pPr>
        <w:spacing w:after="0"/>
        <w:rPr>
          <w:b/>
        </w:rPr>
      </w:pPr>
    </w:p>
    <w:p w14:paraId="1D1FD855" w14:textId="19F0AC8F" w:rsidR="00DE7DA3" w:rsidRDefault="00DE7DA3" w:rsidP="004B369F">
      <w:pPr>
        <w:pStyle w:val="ListParagraph"/>
        <w:numPr>
          <w:ilvl w:val="0"/>
          <w:numId w:val="1"/>
        </w:numPr>
        <w:spacing w:after="0"/>
      </w:pPr>
      <w:r>
        <w:t>Maintains a caseload of participants in Section 8 programs</w:t>
      </w:r>
    </w:p>
    <w:p w14:paraId="00EF37FC" w14:textId="5956DEF1" w:rsidR="00DE7DA3" w:rsidRDefault="004B369F" w:rsidP="00DE7DA3">
      <w:pPr>
        <w:pStyle w:val="ListParagraph"/>
        <w:numPr>
          <w:ilvl w:val="0"/>
          <w:numId w:val="1"/>
        </w:numPr>
        <w:spacing w:after="0"/>
      </w:pPr>
      <w:r>
        <w:t>Collects, verifies</w:t>
      </w:r>
      <w:r w:rsidR="00346C05">
        <w:t>,</w:t>
      </w:r>
      <w:r>
        <w:t xml:space="preserve"> and assembles information for participant</w:t>
      </w:r>
      <w:r w:rsidR="00346C05">
        <w:t xml:space="preserve"> </w:t>
      </w:r>
      <w:r w:rsidR="00167541">
        <w:t>annual and interim</w:t>
      </w:r>
      <w:r>
        <w:t xml:space="preserve"> </w:t>
      </w:r>
      <w:r w:rsidR="00346C05">
        <w:t>re</w:t>
      </w:r>
      <w:r>
        <w:t>certification and calculates adjusted income and tenant rent portion</w:t>
      </w:r>
    </w:p>
    <w:p w14:paraId="3609F08E" w14:textId="735EEE3A" w:rsidR="004B369F" w:rsidRDefault="00DE7DA3" w:rsidP="00322DDB">
      <w:pPr>
        <w:pStyle w:val="ListParagraph"/>
        <w:numPr>
          <w:ilvl w:val="0"/>
          <w:numId w:val="1"/>
        </w:numPr>
      </w:pPr>
      <w:r>
        <w:t>Processes moves with continued assistance of participants</w:t>
      </w:r>
      <w:r w:rsidR="009A6E1B">
        <w:t xml:space="preserve">, including reviewing units for approval, ordering inspections, generating letters to landlords/voucher holders, and generating HAP contracts and/or tenancy addendums </w:t>
      </w:r>
    </w:p>
    <w:p w14:paraId="56761B24" w14:textId="30E0D856" w:rsidR="00DF7C34" w:rsidRDefault="004B369F" w:rsidP="00DF7C34">
      <w:pPr>
        <w:pStyle w:val="ListParagraph"/>
        <w:numPr>
          <w:ilvl w:val="0"/>
          <w:numId w:val="1"/>
        </w:numPr>
        <w:spacing w:after="0"/>
      </w:pPr>
      <w:r>
        <w:t>Develops and maintains rapport with owners regarding clients, program information, and program regulations</w:t>
      </w:r>
    </w:p>
    <w:p w14:paraId="3CD8275F" w14:textId="282DDDAE" w:rsidR="004E1715" w:rsidRDefault="004E1715" w:rsidP="00DF7C34">
      <w:pPr>
        <w:pStyle w:val="ListParagraph"/>
        <w:numPr>
          <w:ilvl w:val="0"/>
          <w:numId w:val="1"/>
        </w:numPr>
        <w:spacing w:after="0"/>
      </w:pPr>
      <w:r>
        <w:t xml:space="preserve">Ensures participant compliance with HUD regulations and PHA policies, reviews HUD generated income reports for discrepancies, calculates repayment agreements, and initiates termination of assistance as necessary </w:t>
      </w:r>
    </w:p>
    <w:p w14:paraId="5F0249CD" w14:textId="51CFD44E" w:rsidR="00DF7C34" w:rsidRDefault="00DF7C34" w:rsidP="00DF7C34">
      <w:pPr>
        <w:pStyle w:val="ListParagraph"/>
        <w:numPr>
          <w:ilvl w:val="0"/>
          <w:numId w:val="1"/>
        </w:numPr>
      </w:pPr>
      <w:r>
        <w:t>May work with the Eligibility Specialist to coordinate waitlist opening, closing, and purging, including entering new applicants into the software system with support from the Administrative Assistant</w:t>
      </w:r>
    </w:p>
    <w:p w14:paraId="7FE2BE69" w14:textId="509C90D9" w:rsidR="00DF7C34" w:rsidRDefault="00DF7C34" w:rsidP="00DF7C34">
      <w:pPr>
        <w:pStyle w:val="ListParagraph"/>
        <w:numPr>
          <w:ilvl w:val="0"/>
          <w:numId w:val="1"/>
        </w:numPr>
      </w:pPr>
      <w:r>
        <w:t xml:space="preserve">May assist Eligibility Specialist </w:t>
      </w:r>
      <w:r w:rsidR="00D305A8">
        <w:t>with filling</w:t>
      </w:r>
      <w:r>
        <w:t xml:space="preserve"> vacancies, pulling names from waiting lists, or obtaining referrals, while applying appropriate preference and eligibility categories</w:t>
      </w:r>
    </w:p>
    <w:p w14:paraId="2BE25C4E" w14:textId="0624CEBE" w:rsidR="00DF7C34" w:rsidRDefault="00DF7C34" w:rsidP="00D305A8">
      <w:pPr>
        <w:pStyle w:val="ListParagraph"/>
        <w:numPr>
          <w:ilvl w:val="0"/>
          <w:numId w:val="1"/>
        </w:numPr>
      </w:pPr>
      <w:r>
        <w:t>May assist Eligibility Specialist to perform background checks and other pre-eligibility verification processes to determine eligibility</w:t>
      </w:r>
      <w:r w:rsidR="00D305A8">
        <w:t>, family size, etc.</w:t>
      </w:r>
      <w:r>
        <w:t xml:space="preserve"> and verify all information received from applicants and calculates adjusted income to determine rent portion at admission</w:t>
      </w:r>
    </w:p>
    <w:p w14:paraId="4FCF156F" w14:textId="65510294" w:rsidR="00DF7C34" w:rsidRDefault="00D305A8" w:rsidP="00DF7C34">
      <w:pPr>
        <w:pStyle w:val="ListParagraph"/>
        <w:numPr>
          <w:ilvl w:val="0"/>
          <w:numId w:val="1"/>
        </w:numPr>
      </w:pPr>
      <w:r>
        <w:t>May assist Eligibility Specialist with</w:t>
      </w:r>
      <w:r w:rsidR="00DF7C34">
        <w:t xml:space="preserve"> lease up </w:t>
      </w:r>
      <w:r>
        <w:t>and briefing processes</w:t>
      </w:r>
    </w:p>
    <w:p w14:paraId="54A30AD5" w14:textId="592C8E01" w:rsidR="009B0342" w:rsidRDefault="004B369F" w:rsidP="005A734B">
      <w:pPr>
        <w:pStyle w:val="ListParagraph"/>
        <w:numPr>
          <w:ilvl w:val="0"/>
          <w:numId w:val="1"/>
        </w:numPr>
        <w:spacing w:after="0"/>
      </w:pPr>
      <w:r>
        <w:t>Assists in developing, maintaining, and revising department processes and systems as needed</w:t>
      </w:r>
    </w:p>
    <w:p w14:paraId="397A6E39" w14:textId="77777777" w:rsidR="009E28A0" w:rsidRDefault="00304468" w:rsidP="00D60DC9">
      <w:pPr>
        <w:pStyle w:val="ListParagraph"/>
        <w:numPr>
          <w:ilvl w:val="0"/>
          <w:numId w:val="1"/>
        </w:numPr>
        <w:spacing w:after="0"/>
      </w:pPr>
      <w:r>
        <w:t xml:space="preserve">Other duties as assigned by </w:t>
      </w:r>
      <w:r w:rsidR="00EB1385">
        <w:t xml:space="preserve">Section 8 Coordinator and </w:t>
      </w:r>
      <w:r>
        <w:t>E</w:t>
      </w:r>
      <w:r w:rsidR="00EB1385">
        <w:t xml:space="preserve">xecutive </w:t>
      </w:r>
      <w:r>
        <w:t>D</w:t>
      </w:r>
      <w:r w:rsidR="00EB1385">
        <w:t>irector</w:t>
      </w:r>
    </w:p>
    <w:p w14:paraId="28E34DE3" w14:textId="77777777" w:rsidR="009E28A0" w:rsidRDefault="009E28A0" w:rsidP="009E28A0">
      <w:pPr>
        <w:spacing w:after="0"/>
      </w:pPr>
    </w:p>
    <w:p w14:paraId="332FB463" w14:textId="77777777" w:rsidR="00B97379" w:rsidRDefault="00B97379" w:rsidP="009E28A0">
      <w:pPr>
        <w:spacing w:after="0"/>
        <w:rPr>
          <w:b/>
        </w:rPr>
      </w:pPr>
      <w:r w:rsidRPr="00304468">
        <w:rPr>
          <w:b/>
        </w:rPr>
        <w:t>Skills and Qualifications:</w:t>
      </w:r>
    </w:p>
    <w:p w14:paraId="48281946" w14:textId="77777777" w:rsidR="009E28A0" w:rsidRPr="00304468" w:rsidRDefault="009E28A0" w:rsidP="009E28A0">
      <w:pPr>
        <w:spacing w:after="0"/>
        <w:rPr>
          <w:b/>
        </w:rPr>
      </w:pPr>
    </w:p>
    <w:p w14:paraId="1F4525B4" w14:textId="36874F43" w:rsidR="004B369F" w:rsidRDefault="004B369F" w:rsidP="004B369F">
      <w:pPr>
        <w:pStyle w:val="ListParagraph"/>
        <w:numPr>
          <w:ilvl w:val="0"/>
          <w:numId w:val="2"/>
        </w:numPr>
      </w:pPr>
      <w:r>
        <w:t>Any combination equivalent to a four-year degree in a related field and a minimum of two years of relevant experience. Additional relevant experience will be substituted for education on a year-for-year basis</w:t>
      </w:r>
      <w:r w:rsidR="00CD7649">
        <w:t>.</w:t>
      </w:r>
    </w:p>
    <w:p w14:paraId="3C71CAA7" w14:textId="79A1E0A5" w:rsidR="00CD7649" w:rsidRDefault="00CD7649" w:rsidP="00CD7649">
      <w:pPr>
        <w:pStyle w:val="ListParagraph"/>
        <w:numPr>
          <w:ilvl w:val="0"/>
          <w:numId w:val="2"/>
        </w:numPr>
      </w:pPr>
      <w:r>
        <w:t>K</w:t>
      </w:r>
      <w:r w:rsidR="004B369F">
        <w:t>nowledge</w:t>
      </w:r>
      <w:r>
        <w:t xml:space="preserve"> and understanding</w:t>
      </w:r>
      <w:r w:rsidR="004B369F">
        <w:t xml:space="preserve"> of HUD Section 8 Rental Assistance program</w:t>
      </w:r>
    </w:p>
    <w:p w14:paraId="747842CE" w14:textId="587D7800" w:rsidR="00CD7649" w:rsidRDefault="00CD7649" w:rsidP="00CD7649">
      <w:pPr>
        <w:pStyle w:val="ListParagraph"/>
        <w:numPr>
          <w:ilvl w:val="0"/>
          <w:numId w:val="2"/>
        </w:numPr>
      </w:pPr>
      <w:r>
        <w:t>Demonstrated ability to work with people of all incomes, nationalities, races, and abilities</w:t>
      </w:r>
    </w:p>
    <w:p w14:paraId="44A7C662" w14:textId="77777777" w:rsidR="00CD7649" w:rsidRDefault="00CD7649" w:rsidP="00CD7649">
      <w:pPr>
        <w:pStyle w:val="ListParagraph"/>
        <w:numPr>
          <w:ilvl w:val="0"/>
          <w:numId w:val="2"/>
        </w:numPr>
      </w:pPr>
      <w:r>
        <w:t xml:space="preserve">Ability to establish a professional positive working relationship with staff, clients, landlords, collaborators, and other public agencies with professional and effective communication </w:t>
      </w:r>
    </w:p>
    <w:p w14:paraId="737266A7" w14:textId="77777777" w:rsidR="00CD7649" w:rsidRDefault="00CD7649" w:rsidP="00CD7649">
      <w:pPr>
        <w:pStyle w:val="ListParagraph"/>
        <w:numPr>
          <w:ilvl w:val="0"/>
          <w:numId w:val="2"/>
        </w:numPr>
      </w:pPr>
      <w:r>
        <w:t>Ability to use independent judgment in the application of practices or procedures, and to resolve problems and deviations from the general workflow</w:t>
      </w:r>
    </w:p>
    <w:p w14:paraId="51951A3D" w14:textId="39CB910A" w:rsidR="00CD7649" w:rsidRDefault="00CD7649" w:rsidP="00CD7649">
      <w:pPr>
        <w:pStyle w:val="ListParagraph"/>
        <w:numPr>
          <w:ilvl w:val="0"/>
          <w:numId w:val="2"/>
        </w:numPr>
      </w:pPr>
      <w:r>
        <w:t>Ability to organize files to facilitate work processes and meet regulation requirements</w:t>
      </w:r>
    </w:p>
    <w:p w14:paraId="743F810C" w14:textId="77777777" w:rsidR="00CD7649" w:rsidRDefault="00CD7649" w:rsidP="00CD7649">
      <w:pPr>
        <w:pStyle w:val="ListParagraph"/>
        <w:numPr>
          <w:ilvl w:val="0"/>
          <w:numId w:val="2"/>
        </w:numPr>
      </w:pPr>
      <w:r>
        <w:t>Ability to work independently with minimum direction and to complete projects in a timely manner</w:t>
      </w:r>
    </w:p>
    <w:p w14:paraId="5187EDBF" w14:textId="37F50B74" w:rsidR="00CD7649" w:rsidRDefault="00CD7649" w:rsidP="00CD7649">
      <w:pPr>
        <w:pStyle w:val="ListParagraph"/>
        <w:numPr>
          <w:ilvl w:val="0"/>
          <w:numId w:val="2"/>
        </w:numPr>
      </w:pPr>
      <w:r>
        <w:t>Ability to communicate effectively orally and in writing</w:t>
      </w:r>
    </w:p>
    <w:p w14:paraId="601C6B21" w14:textId="1E0D5F9E" w:rsidR="00CD7649" w:rsidRDefault="00CD7649" w:rsidP="00CD7649">
      <w:pPr>
        <w:pStyle w:val="ListParagraph"/>
        <w:numPr>
          <w:ilvl w:val="0"/>
          <w:numId w:val="2"/>
        </w:numPr>
      </w:pPr>
      <w:r>
        <w:t>Certification in CVS, COS, HCV Eligibility, HCV Occupancy, PBV, or similar training</w:t>
      </w:r>
    </w:p>
    <w:p w14:paraId="110F6B82" w14:textId="42FAE35C" w:rsidR="004B369F" w:rsidRDefault="00CD7649" w:rsidP="00CD7649">
      <w:pPr>
        <w:pStyle w:val="ListParagraph"/>
        <w:numPr>
          <w:ilvl w:val="0"/>
          <w:numId w:val="2"/>
        </w:numPr>
      </w:pPr>
      <w:r>
        <w:t>Ability to utilize a computer and standard software including Microsoft Office Suite, experience with Elite a plus</w:t>
      </w:r>
    </w:p>
    <w:p w14:paraId="70596E64" w14:textId="424A5C81" w:rsidR="004B369F" w:rsidRDefault="004B369F" w:rsidP="00CD7649">
      <w:pPr>
        <w:pStyle w:val="ListParagraph"/>
      </w:pPr>
    </w:p>
    <w:sectPr w:rsidR="004B369F" w:rsidSect="0067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18B"/>
    <w:multiLevelType w:val="hybridMultilevel"/>
    <w:tmpl w:val="CC72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5358"/>
    <w:multiLevelType w:val="hybridMultilevel"/>
    <w:tmpl w:val="48A8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79"/>
    <w:rsid w:val="00045936"/>
    <w:rsid w:val="0010562C"/>
    <w:rsid w:val="00167541"/>
    <w:rsid w:val="00304468"/>
    <w:rsid w:val="00322DDB"/>
    <w:rsid w:val="00346C05"/>
    <w:rsid w:val="00350745"/>
    <w:rsid w:val="003569CF"/>
    <w:rsid w:val="0037486E"/>
    <w:rsid w:val="00484072"/>
    <w:rsid w:val="004B369F"/>
    <w:rsid w:val="004E1715"/>
    <w:rsid w:val="00562C91"/>
    <w:rsid w:val="005A734B"/>
    <w:rsid w:val="00674465"/>
    <w:rsid w:val="00694E8A"/>
    <w:rsid w:val="00721253"/>
    <w:rsid w:val="007453DA"/>
    <w:rsid w:val="007C2B5B"/>
    <w:rsid w:val="00861CBA"/>
    <w:rsid w:val="00904FDD"/>
    <w:rsid w:val="00955140"/>
    <w:rsid w:val="009A6E1B"/>
    <w:rsid w:val="009B0342"/>
    <w:rsid w:val="009E28A0"/>
    <w:rsid w:val="00B252E7"/>
    <w:rsid w:val="00B97379"/>
    <w:rsid w:val="00C87BF3"/>
    <w:rsid w:val="00CA4BD6"/>
    <w:rsid w:val="00CD7649"/>
    <w:rsid w:val="00D01571"/>
    <w:rsid w:val="00D171E5"/>
    <w:rsid w:val="00D21B22"/>
    <w:rsid w:val="00D305A8"/>
    <w:rsid w:val="00DA5DB2"/>
    <w:rsid w:val="00DE7DA3"/>
    <w:rsid w:val="00DF7C34"/>
    <w:rsid w:val="00E13F97"/>
    <w:rsid w:val="00EB1385"/>
    <w:rsid w:val="00F7505C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A739"/>
  <w15:chartTrackingRefBased/>
  <w15:docId w15:val="{0CD1F251-DDF2-4607-8075-7B0B76F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79"/>
    <w:pPr>
      <w:ind w:left="720"/>
      <w:contextualSpacing/>
    </w:pPr>
  </w:style>
  <w:style w:type="paragraph" w:styleId="Revision">
    <w:name w:val="Revision"/>
    <w:hidden/>
    <w:uiPriority w:val="99"/>
    <w:semiHidden/>
    <w:rsid w:val="00D21B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Dicke</dc:creator>
  <cp:keywords/>
  <dc:description/>
  <cp:lastModifiedBy>Karyn Knaak</cp:lastModifiedBy>
  <cp:revision>2</cp:revision>
  <dcterms:created xsi:type="dcterms:W3CDTF">2021-09-02T21:20:00Z</dcterms:created>
  <dcterms:modified xsi:type="dcterms:W3CDTF">2021-09-02T21:20:00Z</dcterms:modified>
</cp:coreProperties>
</file>