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ED1D" w14:textId="0B49E60F" w:rsidR="00B97379" w:rsidRPr="00304468" w:rsidRDefault="00B97379" w:rsidP="009E28A0">
      <w:pPr>
        <w:spacing w:after="0"/>
        <w:rPr>
          <w:b/>
        </w:rPr>
      </w:pPr>
      <w:r w:rsidRPr="00304468">
        <w:rPr>
          <w:b/>
        </w:rPr>
        <w:t xml:space="preserve">Title: </w:t>
      </w:r>
      <w:r w:rsidR="00B611F6">
        <w:rPr>
          <w:b/>
        </w:rPr>
        <w:t>Eligibility Specialist</w:t>
      </w:r>
    </w:p>
    <w:p w14:paraId="196FF71D" w14:textId="289D89B6" w:rsidR="00B97379" w:rsidRPr="00304468" w:rsidRDefault="00B97379" w:rsidP="009E28A0">
      <w:pPr>
        <w:spacing w:after="0"/>
        <w:rPr>
          <w:b/>
        </w:rPr>
      </w:pPr>
      <w:r w:rsidRPr="00304468">
        <w:rPr>
          <w:b/>
        </w:rPr>
        <w:t xml:space="preserve">Reports to: </w:t>
      </w:r>
      <w:r w:rsidR="00B611F6">
        <w:rPr>
          <w:b/>
        </w:rPr>
        <w:t>Executive Director</w:t>
      </w:r>
    </w:p>
    <w:p w14:paraId="7767DB50" w14:textId="77777777" w:rsidR="00304468" w:rsidRDefault="00304468" w:rsidP="009E28A0">
      <w:pPr>
        <w:spacing w:after="0"/>
        <w:rPr>
          <w:b/>
        </w:rPr>
      </w:pPr>
    </w:p>
    <w:p w14:paraId="66558CB6" w14:textId="77777777" w:rsidR="00B97379" w:rsidRDefault="00B97379" w:rsidP="009E28A0">
      <w:pPr>
        <w:spacing w:after="0"/>
        <w:rPr>
          <w:b/>
        </w:rPr>
      </w:pPr>
      <w:r w:rsidRPr="00304468">
        <w:rPr>
          <w:b/>
        </w:rPr>
        <w:t>General Description:</w:t>
      </w:r>
    </w:p>
    <w:p w14:paraId="7B041DAC" w14:textId="77777777" w:rsidR="009E28A0" w:rsidRPr="00304468" w:rsidRDefault="009E28A0" w:rsidP="009E28A0">
      <w:pPr>
        <w:spacing w:after="0"/>
        <w:rPr>
          <w:b/>
        </w:rPr>
      </w:pPr>
    </w:p>
    <w:p w14:paraId="67F33D7A" w14:textId="6075F8B7" w:rsidR="00B97379" w:rsidRDefault="00B97379" w:rsidP="00B97379">
      <w:r>
        <w:t xml:space="preserve">The </w:t>
      </w:r>
      <w:r w:rsidR="00B611F6">
        <w:t>Eligibility Specialist</w:t>
      </w:r>
      <w:r w:rsidR="00904FDD">
        <w:t xml:space="preserve"> position</w:t>
      </w:r>
      <w:r>
        <w:t xml:space="preserve"> </w:t>
      </w:r>
      <w:r w:rsidR="0089178E">
        <w:t>helps administer the Section 8 Housing Choice Voucher program and special voucher types</w:t>
      </w:r>
      <w:r w:rsidR="008F2956">
        <w:t xml:space="preserve"> </w:t>
      </w:r>
      <w:r w:rsidR="00ED3CD5">
        <w:t xml:space="preserve">through </w:t>
      </w:r>
      <w:r w:rsidR="0089178E">
        <w:t xml:space="preserve">maintaining the </w:t>
      </w:r>
      <w:r w:rsidR="008F2956">
        <w:t>wait list</w:t>
      </w:r>
      <w:r w:rsidR="0089178E">
        <w:t>s</w:t>
      </w:r>
      <w:r w:rsidR="008F2956">
        <w:t xml:space="preserve"> and</w:t>
      </w:r>
      <w:r w:rsidR="0089178E">
        <w:t xml:space="preserve"> completing initial</w:t>
      </w:r>
      <w:r w:rsidR="008F2956">
        <w:t xml:space="preserve"> lease up activities of the program.</w:t>
      </w:r>
    </w:p>
    <w:p w14:paraId="4D2C8AA1" w14:textId="50029C6D" w:rsidR="009E28A0" w:rsidRPr="00304468" w:rsidRDefault="00B97379" w:rsidP="009E28A0">
      <w:pPr>
        <w:spacing w:after="0"/>
        <w:rPr>
          <w:b/>
        </w:rPr>
      </w:pPr>
      <w:r w:rsidRPr="00304468">
        <w:rPr>
          <w:b/>
        </w:rPr>
        <w:t>Duties and Responsibilities:</w:t>
      </w:r>
    </w:p>
    <w:p w14:paraId="453D4C75" w14:textId="4E3E7A7C" w:rsidR="00904FDD" w:rsidRDefault="008F2956" w:rsidP="00904FDD">
      <w:pPr>
        <w:pStyle w:val="ListParagraph"/>
        <w:numPr>
          <w:ilvl w:val="0"/>
          <w:numId w:val="1"/>
        </w:numPr>
      </w:pPr>
      <w:r>
        <w:t>Maintain</w:t>
      </w:r>
      <w:r w:rsidR="00D37466">
        <w:t>s</w:t>
      </w:r>
      <w:r>
        <w:t xml:space="preserve"> all the Section 8 waitlists </w:t>
      </w:r>
    </w:p>
    <w:p w14:paraId="4BDD9144" w14:textId="4DEDBD83" w:rsidR="00D01571" w:rsidRDefault="008F2956" w:rsidP="007C2B5B">
      <w:pPr>
        <w:pStyle w:val="ListParagraph"/>
        <w:numPr>
          <w:ilvl w:val="0"/>
          <w:numId w:val="1"/>
        </w:numPr>
      </w:pPr>
      <w:r>
        <w:t>Coordinate</w:t>
      </w:r>
      <w:r w:rsidR="00D37466">
        <w:t>s</w:t>
      </w:r>
      <w:r>
        <w:t xml:space="preserve"> waitlist opening and closing</w:t>
      </w:r>
      <w:r w:rsidR="00A4184A">
        <w:t>, including entering new applicants into the software system with support from the Administrative Assistant</w:t>
      </w:r>
    </w:p>
    <w:p w14:paraId="0E1AC70E" w14:textId="348C3BF5" w:rsidR="007C2B5B" w:rsidRDefault="008F2956" w:rsidP="00904FDD">
      <w:pPr>
        <w:pStyle w:val="ListParagraph"/>
        <w:numPr>
          <w:ilvl w:val="0"/>
          <w:numId w:val="1"/>
        </w:numPr>
      </w:pPr>
      <w:r>
        <w:t>Coordinate</w:t>
      </w:r>
      <w:r w:rsidR="00D37466">
        <w:t>s</w:t>
      </w:r>
      <w:r>
        <w:t xml:space="preserve"> purging of the waitlists</w:t>
      </w:r>
    </w:p>
    <w:p w14:paraId="5B5CD878" w14:textId="74EE20BF" w:rsidR="003C03C9" w:rsidRDefault="003C03C9" w:rsidP="00904FDD">
      <w:pPr>
        <w:pStyle w:val="ListParagraph"/>
        <w:numPr>
          <w:ilvl w:val="0"/>
          <w:numId w:val="1"/>
        </w:numPr>
      </w:pPr>
      <w:r>
        <w:t>Fill</w:t>
      </w:r>
      <w:r w:rsidR="00D37466">
        <w:t>s</w:t>
      </w:r>
      <w:r>
        <w:t xml:space="preserve"> vacancies and maintain</w:t>
      </w:r>
      <w:r w:rsidR="00BE20FD">
        <w:t>s</w:t>
      </w:r>
      <w:r>
        <w:t xml:space="preserve"> utilization with guidance from HUD projection tools and directive from Section 8 Coordinator and ED</w:t>
      </w:r>
    </w:p>
    <w:p w14:paraId="1611C35A" w14:textId="25323EE9" w:rsidR="00F46B96" w:rsidRDefault="00F46B96" w:rsidP="00904FDD">
      <w:pPr>
        <w:pStyle w:val="ListParagraph"/>
        <w:numPr>
          <w:ilvl w:val="0"/>
          <w:numId w:val="1"/>
        </w:numPr>
      </w:pPr>
      <w:r>
        <w:t>Coordinate</w:t>
      </w:r>
      <w:r w:rsidR="00D37466">
        <w:t>s</w:t>
      </w:r>
      <w:r>
        <w:t xml:space="preserve"> with Human Services, COC, and others to receive referrals for special purpose programs</w:t>
      </w:r>
    </w:p>
    <w:p w14:paraId="74F4E760" w14:textId="13A4416C" w:rsidR="007C2B5B" w:rsidRDefault="008F2956" w:rsidP="00904FDD">
      <w:pPr>
        <w:pStyle w:val="ListParagraph"/>
        <w:numPr>
          <w:ilvl w:val="0"/>
          <w:numId w:val="1"/>
        </w:numPr>
      </w:pPr>
      <w:r>
        <w:t>Pull</w:t>
      </w:r>
      <w:r w:rsidR="00D37466">
        <w:t>s</w:t>
      </w:r>
      <w:r>
        <w:t xml:space="preserve"> names from the waitlists for voucher issuance</w:t>
      </w:r>
      <w:r w:rsidR="007208EF">
        <w:t>, applying appropriate preference and eligibility categories</w:t>
      </w:r>
    </w:p>
    <w:p w14:paraId="7EEB39A2" w14:textId="1F6E8F5F" w:rsidR="007C2B5B" w:rsidRDefault="007208EF" w:rsidP="00904FDD">
      <w:pPr>
        <w:pStyle w:val="ListParagraph"/>
        <w:numPr>
          <w:ilvl w:val="0"/>
          <w:numId w:val="1"/>
        </w:numPr>
      </w:pPr>
      <w:r>
        <w:t>Perform</w:t>
      </w:r>
      <w:r w:rsidR="00D37466">
        <w:t>s</w:t>
      </w:r>
      <w:r w:rsidR="00F46B96">
        <w:t xml:space="preserve"> background checks</w:t>
      </w:r>
      <w:r>
        <w:t xml:space="preserve"> and other pre-eligibility verification</w:t>
      </w:r>
      <w:r w:rsidR="00ED3CD5">
        <w:t xml:space="preserve"> processes</w:t>
      </w:r>
      <w:r w:rsidR="00F46B96">
        <w:t xml:space="preserve"> to determine eligibility</w:t>
      </w:r>
    </w:p>
    <w:p w14:paraId="0853625C" w14:textId="6F7EFFC2" w:rsidR="0030244D" w:rsidRDefault="0030244D" w:rsidP="0030244D">
      <w:pPr>
        <w:pStyle w:val="ListParagraph"/>
        <w:numPr>
          <w:ilvl w:val="0"/>
          <w:numId w:val="1"/>
        </w:numPr>
      </w:pPr>
      <w:r>
        <w:t>Send</w:t>
      </w:r>
      <w:r w:rsidR="00D37466">
        <w:t>s</w:t>
      </w:r>
      <w:r>
        <w:t xml:space="preserve"> denial letters if required per HUD and PHA regulations</w:t>
      </w:r>
    </w:p>
    <w:p w14:paraId="210EEE45" w14:textId="50485C95" w:rsidR="007C2B5B" w:rsidRDefault="00D37466" w:rsidP="00904FDD">
      <w:pPr>
        <w:pStyle w:val="ListParagraph"/>
        <w:numPr>
          <w:ilvl w:val="0"/>
          <w:numId w:val="1"/>
        </w:numPr>
      </w:pPr>
      <w:r>
        <w:t>Conducts</w:t>
      </w:r>
      <w:r w:rsidR="008F2956">
        <w:t xml:space="preserve"> individual or group briefings</w:t>
      </w:r>
      <w:r w:rsidR="00EB1385">
        <w:t xml:space="preserve"> </w:t>
      </w:r>
    </w:p>
    <w:p w14:paraId="6C878DDA" w14:textId="06A90E9A" w:rsidR="00EB1385" w:rsidRDefault="00F46B96" w:rsidP="00EB1385">
      <w:pPr>
        <w:pStyle w:val="ListParagraph"/>
        <w:numPr>
          <w:ilvl w:val="0"/>
          <w:numId w:val="1"/>
        </w:numPr>
      </w:pPr>
      <w:bookmarkStart w:id="0" w:name="_Hlk80784557"/>
      <w:r>
        <w:t>Verif</w:t>
      </w:r>
      <w:r w:rsidR="00D37466">
        <w:t>ies</w:t>
      </w:r>
      <w:r>
        <w:t xml:space="preserve"> all information received from </w:t>
      </w:r>
      <w:r w:rsidR="0034012B">
        <w:t>applicants</w:t>
      </w:r>
      <w:r>
        <w:t xml:space="preserve"> and calculate</w:t>
      </w:r>
      <w:r w:rsidR="0034012B">
        <w:t>s</w:t>
      </w:r>
      <w:r>
        <w:t xml:space="preserve"> adjusted income</w:t>
      </w:r>
      <w:r w:rsidR="00525D6C">
        <w:t xml:space="preserve"> to determine rent portion at admission</w:t>
      </w:r>
    </w:p>
    <w:p w14:paraId="15681DF3" w14:textId="7F7CDB81" w:rsidR="00F46B96" w:rsidRDefault="00F46B96" w:rsidP="00EB1385">
      <w:pPr>
        <w:pStyle w:val="ListParagraph"/>
        <w:numPr>
          <w:ilvl w:val="0"/>
          <w:numId w:val="1"/>
        </w:numPr>
      </w:pPr>
      <w:bookmarkStart w:id="1" w:name="_Hlk80784595"/>
      <w:bookmarkEnd w:id="0"/>
      <w:r>
        <w:t>Determine</w:t>
      </w:r>
      <w:r w:rsidR="00D37466">
        <w:t>s</w:t>
      </w:r>
      <w:r>
        <w:t xml:space="preserve"> family size, issue</w:t>
      </w:r>
      <w:r w:rsidR="00013029">
        <w:t>s</w:t>
      </w:r>
      <w:r>
        <w:t xml:space="preserve"> </w:t>
      </w:r>
      <w:r w:rsidR="0030244D">
        <w:t>vouchers,</w:t>
      </w:r>
      <w:r>
        <w:t xml:space="preserve"> and create</w:t>
      </w:r>
      <w:r w:rsidR="00013029">
        <w:t>s</w:t>
      </w:r>
      <w:r>
        <w:t xml:space="preserve"> new client folders</w:t>
      </w:r>
    </w:p>
    <w:bookmarkEnd w:id="1"/>
    <w:p w14:paraId="2BF8E057" w14:textId="477E24B1" w:rsidR="00781627" w:rsidRDefault="00781627" w:rsidP="00EB1385">
      <w:pPr>
        <w:pStyle w:val="ListParagraph"/>
        <w:numPr>
          <w:ilvl w:val="0"/>
          <w:numId w:val="1"/>
        </w:numPr>
      </w:pPr>
      <w:r>
        <w:t>Act</w:t>
      </w:r>
      <w:r w:rsidR="00D37466">
        <w:t>s</w:t>
      </w:r>
      <w:r>
        <w:t xml:space="preserve"> as point of contact for landlords, voucher holders, and their supports through their housing search</w:t>
      </w:r>
    </w:p>
    <w:p w14:paraId="18423DC2" w14:textId="4D528393" w:rsidR="00ED3CD5" w:rsidRDefault="00B727F8" w:rsidP="00EB1385">
      <w:pPr>
        <w:pStyle w:val="ListParagraph"/>
        <w:numPr>
          <w:ilvl w:val="0"/>
          <w:numId w:val="1"/>
        </w:numPr>
      </w:pPr>
      <w:bookmarkStart w:id="2" w:name="_Hlk80784601"/>
      <w:r>
        <w:t>Perform</w:t>
      </w:r>
      <w:r w:rsidR="00D37466">
        <w:t>s</w:t>
      </w:r>
      <w:r>
        <w:t xml:space="preserve"> lease up processes, </w:t>
      </w:r>
      <w:r w:rsidR="0030244D">
        <w:t>including</w:t>
      </w:r>
      <w:r>
        <w:t xml:space="preserve"> reviewing units for approval within regulation requirements, ordering inspections, generating letters to landlords/voucher holders, and generating HAP contracts and/or tenancy addendums </w:t>
      </w:r>
    </w:p>
    <w:bookmarkEnd w:id="2"/>
    <w:p w14:paraId="3324D028" w14:textId="02D5869F" w:rsidR="00F46B96" w:rsidRDefault="00F46B96" w:rsidP="00EB1385">
      <w:pPr>
        <w:pStyle w:val="ListParagraph"/>
        <w:numPr>
          <w:ilvl w:val="0"/>
          <w:numId w:val="1"/>
        </w:numPr>
      </w:pPr>
      <w:r>
        <w:t>Hand</w:t>
      </w:r>
      <w:r w:rsidR="00D37466">
        <w:t xml:space="preserve">s </w:t>
      </w:r>
      <w:r>
        <w:t>off client to Housing Specialist team</w:t>
      </w:r>
      <w:r w:rsidR="00781627">
        <w:t xml:space="preserve"> after lease-up </w:t>
      </w:r>
    </w:p>
    <w:p w14:paraId="2759DC75" w14:textId="549A2A26" w:rsidR="00EB1385" w:rsidRDefault="00B727F8" w:rsidP="00EB1385">
      <w:pPr>
        <w:pStyle w:val="ListParagraph"/>
        <w:numPr>
          <w:ilvl w:val="0"/>
          <w:numId w:val="1"/>
        </w:numPr>
      </w:pPr>
      <w:r>
        <w:t>Support</w:t>
      </w:r>
      <w:r w:rsidR="00D37466">
        <w:t>s</w:t>
      </w:r>
      <w:r>
        <w:t xml:space="preserve"> Section 8 Coordinator in generating</w:t>
      </w:r>
      <w:r w:rsidR="00781627">
        <w:t xml:space="preserve"> </w:t>
      </w:r>
      <w:r w:rsidR="00F46B96">
        <w:t>required monthly reports on program activity</w:t>
      </w:r>
      <w:r w:rsidR="00781627">
        <w:t>, including tracking lease up timing and success rates</w:t>
      </w:r>
    </w:p>
    <w:p w14:paraId="28D69778" w14:textId="394FC9FA" w:rsidR="00781627" w:rsidRDefault="00781627" w:rsidP="00EB1385">
      <w:pPr>
        <w:pStyle w:val="ListParagraph"/>
        <w:numPr>
          <w:ilvl w:val="0"/>
          <w:numId w:val="1"/>
        </w:numPr>
      </w:pPr>
      <w:r>
        <w:t>Report</w:t>
      </w:r>
      <w:r w:rsidR="00D37466">
        <w:t>s</w:t>
      </w:r>
      <w:r>
        <w:t xml:space="preserve"> to partners on special program data</w:t>
      </w:r>
    </w:p>
    <w:p w14:paraId="76DA5DE4" w14:textId="450441F4" w:rsidR="00F46B96" w:rsidRDefault="00F46B96" w:rsidP="00EB1385">
      <w:pPr>
        <w:pStyle w:val="ListParagraph"/>
        <w:numPr>
          <w:ilvl w:val="0"/>
          <w:numId w:val="1"/>
        </w:numPr>
      </w:pPr>
      <w:r>
        <w:t>Enter</w:t>
      </w:r>
      <w:r w:rsidR="00D37466">
        <w:t>s</w:t>
      </w:r>
      <w:r>
        <w:t xml:space="preserve"> </w:t>
      </w:r>
      <w:r w:rsidR="00FC0AFF">
        <w:t xml:space="preserve">all voucher program certifications </w:t>
      </w:r>
      <w:r>
        <w:t>into HUD PIC system</w:t>
      </w:r>
      <w:r w:rsidR="00FC0AFF">
        <w:t>, work through errors, and monitor reporting rates</w:t>
      </w:r>
    </w:p>
    <w:p w14:paraId="6E1D95FD" w14:textId="4F630814" w:rsidR="00904FDD" w:rsidRDefault="00FC0AFF" w:rsidP="0030244D">
      <w:pPr>
        <w:pStyle w:val="ListParagraph"/>
        <w:numPr>
          <w:ilvl w:val="0"/>
          <w:numId w:val="1"/>
        </w:numPr>
      </w:pPr>
      <w:r>
        <w:t>Support</w:t>
      </w:r>
      <w:r w:rsidR="00D37466">
        <w:t>s</w:t>
      </w:r>
      <w:r>
        <w:t xml:space="preserve"> the Section 8 Coordinator in updating waiting list, </w:t>
      </w:r>
      <w:r w:rsidR="0030244D">
        <w:t>eligibility,</w:t>
      </w:r>
      <w:r>
        <w:t xml:space="preserve"> and admission related sections of the Administrative Plan</w:t>
      </w:r>
    </w:p>
    <w:p w14:paraId="4FFFA87C" w14:textId="77777777" w:rsidR="009E28A0" w:rsidRDefault="00304468" w:rsidP="00D60DC9">
      <w:pPr>
        <w:pStyle w:val="ListParagraph"/>
        <w:numPr>
          <w:ilvl w:val="0"/>
          <w:numId w:val="1"/>
        </w:numPr>
        <w:spacing w:after="0"/>
      </w:pPr>
      <w:r>
        <w:t xml:space="preserve">Other duties as assigned by </w:t>
      </w:r>
      <w:r w:rsidR="00EB1385">
        <w:t xml:space="preserve">Section 8 Coordinator and </w:t>
      </w:r>
      <w:r>
        <w:t>E</w:t>
      </w:r>
      <w:r w:rsidR="00EB1385">
        <w:t xml:space="preserve">xecutive </w:t>
      </w:r>
      <w:r>
        <w:t>D</w:t>
      </w:r>
      <w:r w:rsidR="00EB1385">
        <w:t>irector</w:t>
      </w:r>
    </w:p>
    <w:p w14:paraId="1DEF6BA6" w14:textId="77777777" w:rsidR="009E28A0" w:rsidRDefault="009E28A0" w:rsidP="009E28A0">
      <w:pPr>
        <w:spacing w:after="0"/>
      </w:pPr>
    </w:p>
    <w:p w14:paraId="26B97082" w14:textId="0F37EABA" w:rsidR="009E28A0" w:rsidRPr="00304468" w:rsidRDefault="00B97379" w:rsidP="009E28A0">
      <w:pPr>
        <w:spacing w:after="0"/>
        <w:rPr>
          <w:b/>
        </w:rPr>
      </w:pPr>
      <w:r w:rsidRPr="00304468">
        <w:rPr>
          <w:b/>
        </w:rPr>
        <w:t>Skills and Qualifications:</w:t>
      </w:r>
    </w:p>
    <w:p w14:paraId="331DE79F" w14:textId="0A21539D" w:rsidR="00B97379" w:rsidRDefault="00FC0AFF" w:rsidP="00D01571">
      <w:pPr>
        <w:pStyle w:val="ListParagraph"/>
        <w:numPr>
          <w:ilvl w:val="0"/>
          <w:numId w:val="2"/>
        </w:numPr>
      </w:pPr>
      <w:r>
        <w:t xml:space="preserve">Any combination equivalent to a four-year degree in a related field and a minimum of </w:t>
      </w:r>
      <w:r w:rsidR="0030244D">
        <w:t>two</w:t>
      </w:r>
      <w:r>
        <w:t xml:space="preserve"> years of relevant experience.  Additional relevant experience will be substituted for education on a year-for-year basis.  </w:t>
      </w:r>
    </w:p>
    <w:p w14:paraId="3DDEF08E" w14:textId="30BFC397" w:rsidR="002736DF" w:rsidRDefault="002736DF" w:rsidP="00D01571">
      <w:pPr>
        <w:pStyle w:val="ListParagraph"/>
        <w:numPr>
          <w:ilvl w:val="0"/>
          <w:numId w:val="2"/>
        </w:numPr>
      </w:pPr>
      <w:r>
        <w:t xml:space="preserve">Demonstrated ability to work with people of all incomes, nationalities, races, and </w:t>
      </w:r>
      <w:r w:rsidR="00FC0AFF">
        <w:t>abilities.</w:t>
      </w:r>
    </w:p>
    <w:p w14:paraId="1D4B81AD" w14:textId="77777777" w:rsidR="00D01571" w:rsidRDefault="00D01571" w:rsidP="00D01571">
      <w:pPr>
        <w:pStyle w:val="ListParagraph"/>
        <w:numPr>
          <w:ilvl w:val="0"/>
          <w:numId w:val="2"/>
        </w:numPr>
      </w:pPr>
      <w:r>
        <w:t xml:space="preserve">Ability to establish a professional positive working relationship with staff, clients, landlords, collaborators, and other public agencies with professional and effective communication </w:t>
      </w:r>
    </w:p>
    <w:p w14:paraId="74BA8530" w14:textId="77777777" w:rsidR="00D01571" w:rsidRDefault="00D01571" w:rsidP="00D01571">
      <w:pPr>
        <w:pStyle w:val="ListParagraph"/>
        <w:numPr>
          <w:ilvl w:val="0"/>
          <w:numId w:val="2"/>
        </w:numPr>
      </w:pPr>
      <w:r>
        <w:t xml:space="preserve">Ability </w:t>
      </w:r>
      <w:r w:rsidR="00CA4BD6">
        <w:t xml:space="preserve">to </w:t>
      </w:r>
      <w:r>
        <w:t>use independent judgment in the application of practices or procedures, and to resolve problems and deviations from the general workflow</w:t>
      </w:r>
    </w:p>
    <w:p w14:paraId="10311D8E" w14:textId="4B5B9275" w:rsidR="00FC0AFF" w:rsidRDefault="00C87BF3" w:rsidP="00FC0AFF">
      <w:pPr>
        <w:pStyle w:val="ListParagraph"/>
        <w:numPr>
          <w:ilvl w:val="0"/>
          <w:numId w:val="2"/>
        </w:numPr>
      </w:pPr>
      <w:r>
        <w:t>Ability to organize files to facilitate work processes and meet regulation requirements</w:t>
      </w:r>
    </w:p>
    <w:p w14:paraId="130E7410" w14:textId="2F546CC0" w:rsidR="00FC0AFF" w:rsidRDefault="00FC0AFF" w:rsidP="00FC0AFF">
      <w:pPr>
        <w:pStyle w:val="ListParagraph"/>
        <w:numPr>
          <w:ilvl w:val="0"/>
          <w:numId w:val="2"/>
        </w:numPr>
      </w:pPr>
      <w:r>
        <w:t>Ability to utilize a computer and standard software including Microsoft Office Suite,</w:t>
      </w:r>
    </w:p>
    <w:p w14:paraId="0595A8A4" w14:textId="13279F48" w:rsidR="00B97379" w:rsidRDefault="00B97379" w:rsidP="00304468">
      <w:pPr>
        <w:pStyle w:val="ListParagraph"/>
        <w:numPr>
          <w:ilvl w:val="0"/>
          <w:numId w:val="2"/>
        </w:numPr>
      </w:pPr>
      <w:r>
        <w:t>Knowledge and understanding of Section</w:t>
      </w:r>
      <w:r w:rsidR="00C87BF3">
        <w:t xml:space="preserve"> 8 program</w:t>
      </w:r>
      <w:r w:rsidR="00FC0AFF">
        <w:t xml:space="preserve"> a plus</w:t>
      </w:r>
    </w:p>
    <w:p w14:paraId="17DBE065" w14:textId="65D40A68" w:rsidR="002736DF" w:rsidRDefault="002736DF" w:rsidP="00304468">
      <w:pPr>
        <w:pStyle w:val="ListParagraph"/>
        <w:numPr>
          <w:ilvl w:val="0"/>
          <w:numId w:val="2"/>
        </w:numPr>
      </w:pPr>
      <w:r>
        <w:t>Certification in CVS, COS, HCV Eligibility, HCV Occupancy, PBV, or similar</w:t>
      </w:r>
      <w:r w:rsidR="00FC0AFF">
        <w:t xml:space="preserve"> a plus</w:t>
      </w:r>
    </w:p>
    <w:p w14:paraId="59734B62" w14:textId="49AB8EDA" w:rsidR="00B97379" w:rsidRDefault="00FC0AFF" w:rsidP="00304468">
      <w:pPr>
        <w:pStyle w:val="ListParagraph"/>
        <w:numPr>
          <w:ilvl w:val="0"/>
          <w:numId w:val="2"/>
        </w:numPr>
      </w:pPr>
      <w:r>
        <w:t>E</w:t>
      </w:r>
      <w:r w:rsidR="002736DF">
        <w:t xml:space="preserve">xperience with </w:t>
      </w:r>
      <w:r>
        <w:t xml:space="preserve">Emphasys </w:t>
      </w:r>
      <w:r w:rsidR="002736DF">
        <w:t>Elite</w:t>
      </w:r>
      <w:r>
        <w:t xml:space="preserve"> Software</w:t>
      </w:r>
      <w:r w:rsidR="002736DF">
        <w:t xml:space="preserve"> a plus</w:t>
      </w:r>
    </w:p>
    <w:sectPr w:rsidR="00B97379" w:rsidSect="00674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18B"/>
    <w:multiLevelType w:val="hybridMultilevel"/>
    <w:tmpl w:val="CC72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5358"/>
    <w:multiLevelType w:val="hybridMultilevel"/>
    <w:tmpl w:val="48A8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79"/>
    <w:rsid w:val="00013029"/>
    <w:rsid w:val="00022ED4"/>
    <w:rsid w:val="0010562C"/>
    <w:rsid w:val="002736DF"/>
    <w:rsid w:val="0030244D"/>
    <w:rsid w:val="00304468"/>
    <w:rsid w:val="0034012B"/>
    <w:rsid w:val="0037486E"/>
    <w:rsid w:val="003C03C9"/>
    <w:rsid w:val="00525D6C"/>
    <w:rsid w:val="00674465"/>
    <w:rsid w:val="007208EF"/>
    <w:rsid w:val="00721253"/>
    <w:rsid w:val="00781627"/>
    <w:rsid w:val="007C2B5B"/>
    <w:rsid w:val="00861CBA"/>
    <w:rsid w:val="0089178E"/>
    <w:rsid w:val="008F2956"/>
    <w:rsid w:val="00904FDD"/>
    <w:rsid w:val="009E28A0"/>
    <w:rsid w:val="00A15C8F"/>
    <w:rsid w:val="00A4184A"/>
    <w:rsid w:val="00B611F6"/>
    <w:rsid w:val="00B727F8"/>
    <w:rsid w:val="00B97379"/>
    <w:rsid w:val="00BE20FD"/>
    <w:rsid w:val="00C87BF3"/>
    <w:rsid w:val="00CA4BD6"/>
    <w:rsid w:val="00CD638D"/>
    <w:rsid w:val="00D01571"/>
    <w:rsid w:val="00D171E5"/>
    <w:rsid w:val="00D37466"/>
    <w:rsid w:val="00EB1385"/>
    <w:rsid w:val="00ED3CD5"/>
    <w:rsid w:val="00F46B96"/>
    <w:rsid w:val="00F94230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B039"/>
  <w15:chartTrackingRefBased/>
  <w15:docId w15:val="{0CD1F251-DDF2-4607-8075-7B0B76FB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79"/>
    <w:pPr>
      <w:ind w:left="720"/>
      <w:contextualSpacing/>
    </w:pPr>
  </w:style>
  <w:style w:type="paragraph" w:styleId="Revision">
    <w:name w:val="Revision"/>
    <w:hidden/>
    <w:uiPriority w:val="99"/>
    <w:semiHidden/>
    <w:rsid w:val="00891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Dicke</dc:creator>
  <cp:keywords/>
  <dc:description/>
  <cp:lastModifiedBy>Karyn Knaak</cp:lastModifiedBy>
  <cp:revision>2</cp:revision>
  <dcterms:created xsi:type="dcterms:W3CDTF">2021-09-02T17:39:00Z</dcterms:created>
  <dcterms:modified xsi:type="dcterms:W3CDTF">2021-09-02T17:39:00Z</dcterms:modified>
</cp:coreProperties>
</file>